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9B" w:rsidRDefault="008B279B" w:rsidP="0085717D">
      <w:pPr>
        <w:tabs>
          <w:tab w:val="left" w:pos="4395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192.45pt;margin-top:7.8pt;width:60pt;height:88.8pt;z-index:251658240;visibility:visible">
            <v:imagedata r:id="rId7" o:title=""/>
            <w10:wrap type="square"/>
          </v:shape>
        </w:pict>
      </w:r>
    </w:p>
    <w:p w:rsidR="008B279B" w:rsidRDefault="008B279B" w:rsidP="0085717D">
      <w:pPr>
        <w:tabs>
          <w:tab w:val="left" w:pos="4395"/>
        </w:tabs>
        <w:rPr>
          <w:b/>
        </w:rPr>
      </w:pPr>
      <w:r>
        <w:rPr>
          <w:b/>
        </w:rPr>
        <w:br w:type="textWrapping" w:clear="all"/>
      </w:r>
    </w:p>
    <w:p w:rsidR="008B279B" w:rsidRDefault="008B279B" w:rsidP="00C26267">
      <w:pPr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8B279B" w:rsidRPr="00AA7AFB" w:rsidRDefault="008B279B" w:rsidP="00C26267">
      <w:pPr>
        <w:jc w:val="center"/>
        <w:rPr>
          <w:b/>
          <w:sz w:val="22"/>
          <w:szCs w:val="22"/>
        </w:rPr>
      </w:pPr>
      <w:r w:rsidRPr="00AA7AFB">
        <w:rPr>
          <w:b/>
          <w:sz w:val="22"/>
          <w:szCs w:val="22"/>
        </w:rPr>
        <w:t>МУНИЦИПАЛЬНОГО РАЙОНА ХВОРОСТЯНСКИЙ САМАРСКОЙ ОБЛАСТИ</w:t>
      </w:r>
    </w:p>
    <w:p w:rsidR="008B279B" w:rsidRPr="00AA7AFB" w:rsidRDefault="008B279B" w:rsidP="00C26267">
      <w:pPr>
        <w:jc w:val="center"/>
        <w:rPr>
          <w:b/>
          <w:sz w:val="20"/>
          <w:szCs w:val="20"/>
        </w:rPr>
      </w:pPr>
      <w:r w:rsidRPr="00AA7AFB">
        <w:rPr>
          <w:b/>
          <w:sz w:val="20"/>
          <w:szCs w:val="20"/>
        </w:rPr>
        <w:t>ЧЕТВЕРТОГО СОЗЫВА</w:t>
      </w:r>
    </w:p>
    <w:p w:rsidR="008B279B" w:rsidRPr="00AA7AFB" w:rsidRDefault="008B279B" w:rsidP="00C26267">
      <w:pPr>
        <w:jc w:val="center"/>
        <w:rPr>
          <w:sz w:val="20"/>
          <w:szCs w:val="20"/>
        </w:rPr>
      </w:pPr>
      <w:r w:rsidRPr="00AA7AFB">
        <w:rPr>
          <w:sz w:val="20"/>
          <w:szCs w:val="20"/>
        </w:rPr>
        <w:t>445590 Самарская область, Хворостянский район, с. Хворостянка, пл. Плясункова, д.10</w:t>
      </w:r>
    </w:p>
    <w:p w:rsidR="008B279B" w:rsidRPr="00AA7AFB" w:rsidRDefault="008B279B" w:rsidP="00C26267">
      <w:pPr>
        <w:jc w:val="center"/>
        <w:rPr>
          <w:sz w:val="20"/>
          <w:szCs w:val="20"/>
        </w:rPr>
      </w:pPr>
      <w:r w:rsidRPr="00AA7AFB">
        <w:rPr>
          <w:sz w:val="20"/>
          <w:szCs w:val="20"/>
        </w:rP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8B279B" w:rsidTr="00C26267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B279B" w:rsidRDefault="008B279B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B279B" w:rsidRDefault="008B279B" w:rsidP="00C26267">
      <w:pPr>
        <w:jc w:val="both"/>
      </w:pPr>
    </w:p>
    <w:p w:rsidR="008B279B" w:rsidRDefault="008B279B" w:rsidP="00C26267">
      <w:pPr>
        <w:tabs>
          <w:tab w:val="left" w:pos="1620"/>
        </w:tabs>
        <w:jc w:val="center"/>
        <w:rPr>
          <w:b/>
        </w:rPr>
      </w:pPr>
      <w:r>
        <w:rPr>
          <w:b/>
        </w:rPr>
        <w:t>Р Е Ш Е Н И Е</w:t>
      </w:r>
    </w:p>
    <w:p w:rsidR="008B279B" w:rsidRDefault="008B279B" w:rsidP="00C26267">
      <w:pPr>
        <w:tabs>
          <w:tab w:val="left" w:pos="8436"/>
        </w:tabs>
        <w:jc w:val="both"/>
        <w:rPr>
          <w:b/>
          <w:u w:val="single"/>
        </w:rPr>
      </w:pPr>
    </w:p>
    <w:p w:rsidR="008B279B" w:rsidRPr="00DF4EF8" w:rsidRDefault="008B279B" w:rsidP="00C26267">
      <w:pPr>
        <w:tabs>
          <w:tab w:val="left" w:pos="8436"/>
        </w:tabs>
        <w:jc w:val="both"/>
      </w:pPr>
      <w:r w:rsidRPr="00DF4EF8">
        <w:rPr>
          <w:u w:val="single"/>
        </w:rPr>
        <w:t>от «20» марта 2015 года</w:t>
      </w:r>
      <w:r>
        <w:t xml:space="preserve">                                                                                                </w:t>
      </w:r>
      <w:r w:rsidRPr="00AA7AFB">
        <w:rPr>
          <w:u w:val="single"/>
        </w:rPr>
        <w:t>№ 291 / 43</w:t>
      </w:r>
    </w:p>
    <w:p w:rsidR="008B279B" w:rsidRDefault="008B279B" w:rsidP="00DF4EF8">
      <w:pPr>
        <w:tabs>
          <w:tab w:val="left" w:pos="3552"/>
        </w:tabs>
      </w:pPr>
    </w:p>
    <w:p w:rsidR="008B279B" w:rsidRPr="00DF4EF8" w:rsidRDefault="008B279B" w:rsidP="00DF4EF8">
      <w:pPr>
        <w:tabs>
          <w:tab w:val="left" w:pos="3552"/>
        </w:tabs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2015 год и на</w:t>
      </w:r>
    </w:p>
    <w:p w:rsidR="008B279B" w:rsidRDefault="008B279B" w:rsidP="00C26267">
      <w:pPr>
        <w:tabs>
          <w:tab w:val="left" w:pos="6600"/>
        </w:tabs>
        <w:jc w:val="center"/>
        <w:rPr>
          <w:b/>
        </w:rPr>
      </w:pPr>
      <w:r>
        <w:rPr>
          <w:b/>
        </w:rPr>
        <w:t xml:space="preserve"> плановый период 2016 и 2017 годов</w:t>
      </w:r>
    </w:p>
    <w:p w:rsidR="008B279B" w:rsidRDefault="008B279B" w:rsidP="00DF4EF8">
      <w:pPr>
        <w:jc w:val="both"/>
        <w:rPr>
          <w:b/>
        </w:rPr>
      </w:pPr>
    </w:p>
    <w:p w:rsidR="008B279B" w:rsidRDefault="008B279B" w:rsidP="00DF4EF8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2015 год и на плановый период 2016 и 2017 годов» Собрание представителей</w:t>
      </w:r>
    </w:p>
    <w:p w:rsidR="008B279B" w:rsidRDefault="008B279B" w:rsidP="00DF4EF8">
      <w:pPr>
        <w:jc w:val="both"/>
      </w:pPr>
    </w:p>
    <w:p w:rsidR="008B279B" w:rsidRDefault="008B279B" w:rsidP="00DF4EF8">
      <w:pPr>
        <w:jc w:val="center"/>
        <w:rPr>
          <w:b/>
        </w:rPr>
      </w:pPr>
      <w:r>
        <w:rPr>
          <w:b/>
        </w:rPr>
        <w:t>решило:</w:t>
      </w:r>
    </w:p>
    <w:p w:rsidR="008B279B" w:rsidRDefault="008B279B" w:rsidP="00DF4EF8">
      <w:pPr>
        <w:jc w:val="both"/>
        <w:rPr>
          <w:b/>
        </w:rPr>
      </w:pPr>
    </w:p>
    <w:p w:rsidR="008B279B" w:rsidRDefault="008B279B" w:rsidP="004127AD">
      <w:pPr>
        <w:pStyle w:val="ListParagraph"/>
        <w:numPr>
          <w:ilvl w:val="0"/>
          <w:numId w:val="2"/>
        </w:numPr>
        <w:ind w:left="0" w:firstLine="426"/>
        <w:jc w:val="both"/>
      </w:pPr>
      <w:r>
        <w:t xml:space="preserve">Внести в решение Собрания представителей муниципального района Хворостянский </w:t>
      </w:r>
      <w:bookmarkStart w:id="0" w:name="_GoBack"/>
      <w:bookmarkEnd w:id="0"/>
      <w:r>
        <w:t>от 26 декабря 2014 года № «О бюджете муниципального района Хворостянский на 2015 год и на плановый период 2016 и 2017 годов» следующие изменения:</w:t>
      </w:r>
    </w:p>
    <w:p w:rsidR="008B279B" w:rsidRDefault="008B279B" w:rsidP="00DF4EF8">
      <w:pPr>
        <w:pStyle w:val="ListParagraph"/>
        <w:jc w:val="both"/>
      </w:pPr>
    </w:p>
    <w:p w:rsidR="008B279B" w:rsidRPr="00D70403" w:rsidRDefault="008B279B" w:rsidP="00DF4EF8">
      <w:pPr>
        <w:jc w:val="both"/>
        <w:rPr>
          <w:b/>
        </w:rPr>
      </w:pPr>
      <w:r>
        <w:rPr>
          <w:b/>
        </w:rPr>
        <w:t xml:space="preserve">            1) в пункте 1:</w:t>
      </w:r>
    </w:p>
    <w:p w:rsidR="008B279B" w:rsidRDefault="008B279B" w:rsidP="00C26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«137 896» заменить суммой «168 038»</w:t>
      </w:r>
    </w:p>
    <w:p w:rsidR="008B279B" w:rsidRDefault="008B279B" w:rsidP="00D704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«141 010» заменить суммой «171 152»</w:t>
      </w:r>
    </w:p>
    <w:p w:rsidR="008B279B" w:rsidRDefault="008B279B" w:rsidP="00C26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279B" w:rsidRPr="00D70403" w:rsidRDefault="008B279B" w:rsidP="00D70403">
      <w:pPr>
        <w:rPr>
          <w:b/>
        </w:rPr>
      </w:pPr>
      <w:r>
        <w:rPr>
          <w:b/>
        </w:rPr>
        <w:t xml:space="preserve">            2) в пункте 6:</w:t>
      </w:r>
    </w:p>
    <w:p w:rsidR="008B279B" w:rsidRDefault="008B279B" w:rsidP="00D704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«98 298» заменить суммой «113 665»</w:t>
      </w:r>
    </w:p>
    <w:p w:rsidR="008B279B" w:rsidRDefault="008B279B" w:rsidP="00D704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«98 298» заменить суммой «126 306»</w:t>
      </w:r>
    </w:p>
    <w:p w:rsidR="008B279B" w:rsidRDefault="008B279B" w:rsidP="00D70403">
      <w:pPr>
        <w:widowControl w:val="0"/>
        <w:jc w:val="both"/>
        <w:rPr>
          <w:b/>
          <w:bCs/>
        </w:rPr>
      </w:pPr>
    </w:p>
    <w:p w:rsidR="008B279B" w:rsidRPr="00D70403" w:rsidRDefault="008B279B" w:rsidP="00D70403">
      <w:pPr>
        <w:rPr>
          <w:b/>
        </w:rPr>
      </w:pPr>
      <w:r>
        <w:rPr>
          <w:b/>
        </w:rPr>
        <w:t xml:space="preserve"> 3) в пункте 14:</w:t>
      </w:r>
    </w:p>
    <w:p w:rsidR="008B279B" w:rsidRDefault="008B279B" w:rsidP="00D704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«435» заменить суммой «870»</w:t>
      </w:r>
    </w:p>
    <w:p w:rsidR="008B279B" w:rsidRDefault="008B279B" w:rsidP="00D70403">
      <w:pPr>
        <w:widowControl w:val="0"/>
        <w:tabs>
          <w:tab w:val="left" w:pos="888"/>
        </w:tabs>
        <w:jc w:val="both"/>
        <w:rPr>
          <w:bCs/>
        </w:rPr>
      </w:pPr>
    </w:p>
    <w:p w:rsidR="008B279B" w:rsidRPr="00D70403" w:rsidRDefault="008B279B" w:rsidP="00D70403">
      <w:pPr>
        <w:rPr>
          <w:b/>
        </w:rPr>
      </w:pPr>
      <w:r>
        <w:rPr>
          <w:b/>
        </w:rPr>
        <w:t xml:space="preserve"> 4) в пункте 16:</w:t>
      </w:r>
    </w:p>
    <w:p w:rsidR="008B279B" w:rsidRPr="00D70403" w:rsidRDefault="008B279B" w:rsidP="00D704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«1 600» заменить суммой «800»</w:t>
      </w:r>
    </w:p>
    <w:p w:rsidR="008B279B" w:rsidRDefault="008B279B" w:rsidP="00C26267">
      <w:pPr>
        <w:widowControl w:val="0"/>
        <w:jc w:val="both"/>
        <w:rPr>
          <w:color w:val="000000"/>
        </w:rPr>
      </w:pPr>
    </w:p>
    <w:p w:rsidR="008B279B" w:rsidRDefault="008B279B" w:rsidP="00C26267">
      <w:pPr>
        <w:widowControl w:val="0"/>
        <w:jc w:val="both"/>
        <w:rPr>
          <w:color w:val="000000"/>
        </w:rPr>
      </w:pPr>
    </w:p>
    <w:p w:rsidR="008B279B" w:rsidRDefault="008B279B" w:rsidP="00D70403">
      <w:pPr>
        <w:jc w:val="right"/>
        <w:rPr>
          <w:color w:val="000000"/>
        </w:rPr>
      </w:pPr>
    </w:p>
    <w:p w:rsidR="008B279B" w:rsidRDefault="008B279B" w:rsidP="00D70403">
      <w:pPr>
        <w:jc w:val="right"/>
        <w:rPr>
          <w:color w:val="000000"/>
        </w:rPr>
      </w:pPr>
    </w:p>
    <w:p w:rsidR="008B279B" w:rsidRDefault="008B279B" w:rsidP="00D70403">
      <w:pPr>
        <w:jc w:val="right"/>
        <w:rPr>
          <w:color w:val="000000"/>
        </w:rPr>
      </w:pPr>
    </w:p>
    <w:p w:rsidR="008B279B" w:rsidRDefault="008B279B" w:rsidP="00D70403">
      <w:pPr>
        <w:jc w:val="right"/>
        <w:rPr>
          <w:color w:val="000000"/>
        </w:rPr>
      </w:pPr>
    </w:p>
    <w:p w:rsidR="008B279B" w:rsidRDefault="008B279B" w:rsidP="00D70403">
      <w:pPr>
        <w:jc w:val="right"/>
        <w:rPr>
          <w:color w:val="000000"/>
        </w:rPr>
      </w:pPr>
    </w:p>
    <w:p w:rsidR="008B279B" w:rsidRDefault="008B279B" w:rsidP="00D70403">
      <w:pPr>
        <w:jc w:val="right"/>
        <w:rPr>
          <w:color w:val="000000"/>
        </w:rPr>
      </w:pPr>
    </w:p>
    <w:p w:rsidR="008B279B" w:rsidRDefault="008B279B" w:rsidP="00D70403">
      <w:pPr>
        <w:jc w:val="right"/>
        <w:rPr>
          <w:color w:val="000000"/>
        </w:rPr>
      </w:pPr>
    </w:p>
    <w:p w:rsidR="008B279B" w:rsidRDefault="008B279B" w:rsidP="004127AD">
      <w:pPr>
        <w:jc w:val="right"/>
        <w:rPr>
          <w:color w:val="000000"/>
        </w:rPr>
      </w:pPr>
    </w:p>
    <w:p w:rsidR="008B279B" w:rsidRDefault="008B279B" w:rsidP="004127AD">
      <w:pPr>
        <w:jc w:val="both"/>
        <w:rPr>
          <w:color w:val="000000"/>
        </w:rPr>
      </w:pPr>
    </w:p>
    <w:p w:rsidR="008B279B" w:rsidRPr="00D70403" w:rsidRDefault="008B279B" w:rsidP="004127AD">
      <w:pPr>
        <w:jc w:val="both"/>
        <w:rPr>
          <w:color w:val="000000"/>
        </w:rPr>
      </w:pPr>
      <w:r>
        <w:rPr>
          <w:b/>
          <w:color w:val="000000"/>
        </w:rPr>
        <w:t xml:space="preserve"> 5) приложение 4 изложить в следующей редакции:                                                                                                                    </w:t>
      </w:r>
    </w:p>
    <w:p w:rsidR="008B279B" w:rsidRDefault="008B279B" w:rsidP="00C26267"/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Приложение 4</w:t>
      </w: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к решению Собрания представителей</w:t>
      </w: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2015 год</w:t>
      </w: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и на плановый период 2016 и 2017 годов»</w:t>
      </w:r>
    </w:p>
    <w:p w:rsidR="008B279B" w:rsidRDefault="008B279B" w:rsidP="00C26267">
      <w:pPr>
        <w:jc w:val="center"/>
        <w:rPr>
          <w:b/>
        </w:rPr>
      </w:pPr>
    </w:p>
    <w:p w:rsidR="008B279B" w:rsidRDefault="008B279B" w:rsidP="00C26267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8B279B" w:rsidRDefault="008B279B" w:rsidP="00C26267">
      <w:pPr>
        <w:jc w:val="center"/>
        <w:rPr>
          <w:b/>
        </w:rPr>
      </w:pPr>
      <w:r>
        <w:rPr>
          <w:b/>
        </w:rPr>
        <w:t xml:space="preserve"> муниципального района на 2015 год</w:t>
      </w:r>
    </w:p>
    <w:p w:rsidR="008B279B" w:rsidRDefault="008B279B" w:rsidP="00C26267">
      <w:pPr>
        <w:rPr>
          <w:b/>
        </w:rPr>
      </w:pPr>
    </w:p>
    <w:tbl>
      <w:tblPr>
        <w:tblW w:w="11076" w:type="dxa"/>
        <w:tblInd w:w="-885" w:type="dxa"/>
        <w:tblLayout w:type="fixed"/>
        <w:tblLook w:val="01E0"/>
      </w:tblPr>
      <w:tblGrid>
        <w:gridCol w:w="710"/>
        <w:gridCol w:w="5106"/>
        <w:gridCol w:w="567"/>
        <w:gridCol w:w="567"/>
        <w:gridCol w:w="1273"/>
        <w:gridCol w:w="708"/>
        <w:gridCol w:w="996"/>
        <w:gridCol w:w="1149"/>
      </w:tblGrid>
      <w:tr w:rsidR="008B279B" w:rsidTr="00C26267">
        <w:trPr>
          <w:trHeight w:val="96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главного распоря-</w:t>
            </w:r>
          </w:p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дителябюджет-ных средств</w:t>
            </w:r>
          </w:p>
        </w:tc>
        <w:tc>
          <w:tcPr>
            <w:tcW w:w="5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</w:p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</w:p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</w:t>
            </w:r>
          </w:p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</w:p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</w:p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умма, тыс. рублей</w:t>
            </w:r>
          </w:p>
          <w:p w:rsidR="008B279B" w:rsidRDefault="008B279B" w:rsidP="004127AD">
            <w:pPr>
              <w:jc w:val="center"/>
              <w:rPr>
                <w:b/>
                <w:lang w:val="en-US" w:eastAsia="en-US"/>
              </w:rPr>
            </w:pPr>
          </w:p>
        </w:tc>
      </w:tr>
      <w:tr w:rsidR="008B279B" w:rsidTr="00C26267">
        <w:trPr>
          <w:trHeight w:val="172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5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6</w:t>
            </w:r>
            <w:r>
              <w:rPr>
                <w:b/>
                <w:lang w:eastAsia="en-US"/>
              </w:rPr>
              <w:t>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2 900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2 545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158 229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87 340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</w:t>
            </w:r>
          </w:p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1 364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8B279B" w:rsidTr="00C26267">
        <w:trPr>
          <w:trHeight w:val="4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1 286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rPr>
          <w:trHeight w:val="4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1 286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14 463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3 863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9 844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27 814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7 966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2 700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2 700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2 700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2 700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1 942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1 452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17 791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13 491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4 300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8B279B" w:rsidRPr="00E30EA3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 w:rsidRPr="00E30EA3"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 w:rsidRPr="00E30EA3"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 w:rsidRPr="00E30EA3"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 w:rsidRPr="00E30EA3"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</w:p>
        </w:tc>
      </w:tr>
      <w:tr w:rsidR="008B279B" w:rsidRPr="00E30EA3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 w:rsidRPr="00E30EA3"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10 515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10 515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6  227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6 227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5 132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5 132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tabs>
                <w:tab w:val="left" w:pos="1908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Другие вопросы вобласти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513</w:t>
            </w:r>
          </w:p>
        </w:tc>
      </w:tr>
      <w:tr w:rsidR="008B279B" w:rsidRPr="00BE7FAE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 w:rsidRPr="00BE7FAE"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8B279B" w:rsidRPr="00BE7FAE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 w:rsidRPr="00BE7FAE"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E7FAE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b/>
                <w:lang w:eastAsia="en-US"/>
              </w:rPr>
            </w:pPr>
            <w:r w:rsidRPr="00E30EA3"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tabs>
                <w:tab w:val="left" w:pos="1908"/>
              </w:tabs>
              <w:rPr>
                <w:b/>
                <w:lang w:eastAsia="en-US"/>
              </w:rPr>
            </w:pPr>
            <w:r w:rsidRPr="00E30EA3">
              <w:rPr>
                <w:b/>
                <w:lang w:eastAsia="en-US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11 641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11 641</w:t>
            </w:r>
          </w:p>
        </w:tc>
      </w:tr>
      <w:tr w:rsidR="008B279B" w:rsidRPr="00E30EA3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 w:rsidRPr="00E30EA3"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Расходы в области жилищного хозяйства</w:t>
            </w:r>
          </w:p>
          <w:p w:rsidR="008B279B" w:rsidRPr="00E30EA3" w:rsidRDefault="008B279B" w:rsidP="004127AD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Капитальный ремонт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90 5 1000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 w:rsidRPr="00E30EA3">
              <w:rPr>
                <w:lang w:eastAsia="en-US"/>
              </w:rPr>
              <w:t>11 641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 w:rsidRPr="00E30EA3">
              <w:rPr>
                <w:lang w:eastAsia="en-US"/>
              </w:rPr>
              <w:t>11 641</w:t>
            </w:r>
          </w:p>
        </w:tc>
      </w:tr>
      <w:tr w:rsidR="008B279B" w:rsidRPr="00E30EA3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 w:rsidRPr="00E30EA3"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90 5 1000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 w:rsidRPr="00E30EA3">
              <w:rPr>
                <w:lang w:eastAsia="en-US"/>
              </w:rPr>
              <w:t>11 641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E30EA3" w:rsidRDefault="008B279B" w:rsidP="004127AD">
            <w:pPr>
              <w:rPr>
                <w:lang w:eastAsia="en-US"/>
              </w:rPr>
            </w:pPr>
            <w:r w:rsidRPr="00E30EA3">
              <w:rPr>
                <w:lang w:eastAsia="en-US"/>
              </w:rPr>
              <w:t>11 641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90 6 0000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908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Экологический контроль</w:t>
            </w:r>
            <w:r>
              <w:rPr>
                <w:lang w:eastAsia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403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11 921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обеспечение деятельности казенного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бюджетного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22 943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11 045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10 07 220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11 898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11 898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11 898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7 144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5 616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нуждающихся в улучшении жилищных условий отдельных категорий граждан, установленных ФЗ от 12 января 1995 года № 5-ФЗ «О ветеранах», в соответствии с указом Президента РФ от 7 мая 2008 г. № 714 «Об обеспечении жильем ветеранов ВОВ 1941-1945 годов»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по софинансированию программы «Устойчивое развитие сельских территорий»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2 386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90 8 9000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2 386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90 8 9000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2 386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06 0 8000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06 0 8000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8B279B" w:rsidRPr="00A9216D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 w:rsidRPr="00A9216D"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 w:rsidRPr="00A9216D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 w:rsidRPr="00A9216D"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8B279B" w:rsidRPr="00A9216D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 w:rsidRPr="00A9216D"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 w:rsidRPr="00A9216D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 w:rsidRPr="00A9216D"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10 777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10 777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12 342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12 342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15CC4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B15CC4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обслуживания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90 3 0000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90 3 9000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90 3 9000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3 633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3 633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2 002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1 263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6 170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</w:t>
            </w:r>
          </w:p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90 1 1100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4 481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Субвенция на предоставление дотаций поселениям из фонда компенсаций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25 4 7514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25 4 7514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8B279B" w:rsidTr="00C262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171 152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88 665</w:t>
            </w:r>
          </w:p>
        </w:tc>
      </w:tr>
    </w:tbl>
    <w:p w:rsidR="008B279B" w:rsidRDefault="008B279B" w:rsidP="00C26267"/>
    <w:p w:rsidR="008B279B" w:rsidRDefault="008B279B" w:rsidP="004127AD">
      <w:pPr>
        <w:rPr>
          <w:b/>
        </w:rPr>
      </w:pPr>
    </w:p>
    <w:p w:rsidR="008B279B" w:rsidRDefault="008B279B" w:rsidP="004127AD">
      <w:pPr>
        <w:rPr>
          <w:b/>
        </w:rPr>
      </w:pPr>
      <w:r>
        <w:rPr>
          <w:b/>
          <w:color w:val="000000"/>
        </w:rPr>
        <w:t xml:space="preserve">6) приложение 6 изложить в следующей редакции:                                                                                                                    </w:t>
      </w:r>
    </w:p>
    <w:p w:rsidR="008B279B" w:rsidRDefault="008B279B" w:rsidP="004127AD">
      <w:pPr>
        <w:tabs>
          <w:tab w:val="left" w:pos="7764"/>
        </w:tabs>
        <w:jc w:val="right"/>
      </w:pP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6</w:t>
      </w: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к решению Собрания представителей</w:t>
      </w: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2015 год</w:t>
      </w: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и на плановый период 2016 и 2017 годов»</w:t>
      </w:r>
    </w:p>
    <w:p w:rsidR="008B279B" w:rsidRDefault="008B279B" w:rsidP="00C26267">
      <w:pPr>
        <w:tabs>
          <w:tab w:val="left" w:pos="600"/>
        </w:tabs>
        <w:rPr>
          <w:b/>
        </w:rPr>
      </w:pPr>
    </w:p>
    <w:p w:rsidR="008B279B" w:rsidRDefault="008B279B" w:rsidP="004127AD">
      <w:pPr>
        <w:tabs>
          <w:tab w:val="left" w:pos="600"/>
        </w:tabs>
        <w:jc w:val="center"/>
        <w:rPr>
          <w:b/>
        </w:rPr>
      </w:pPr>
      <w:r>
        <w:rPr>
          <w:b/>
        </w:rPr>
        <w:t>Утвердить распределение бюджетных ассигнований по целевым статьям</w:t>
      </w:r>
    </w:p>
    <w:p w:rsidR="008B279B" w:rsidRDefault="008B279B" w:rsidP="004127AD">
      <w:pPr>
        <w:tabs>
          <w:tab w:val="left" w:pos="600"/>
        </w:tabs>
        <w:jc w:val="center"/>
        <w:rPr>
          <w:b/>
        </w:rPr>
      </w:pPr>
      <w:r>
        <w:rPr>
          <w:b/>
        </w:rPr>
        <w:t>(муниципальным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муниципального района на 2015 год</w:t>
      </w:r>
    </w:p>
    <w:p w:rsidR="008B279B" w:rsidRDefault="008B279B" w:rsidP="004127AD">
      <w:pPr>
        <w:tabs>
          <w:tab w:val="left" w:pos="600"/>
        </w:tabs>
        <w:jc w:val="center"/>
        <w:rPr>
          <w:b/>
        </w:rPr>
      </w:pPr>
    </w:p>
    <w:tbl>
      <w:tblPr>
        <w:tblW w:w="11050" w:type="dxa"/>
        <w:tblInd w:w="-885" w:type="dxa"/>
        <w:tblLayout w:type="fixed"/>
        <w:tblLook w:val="01E0"/>
      </w:tblPr>
      <w:tblGrid>
        <w:gridCol w:w="6947"/>
        <w:gridCol w:w="1277"/>
        <w:gridCol w:w="709"/>
        <w:gridCol w:w="1130"/>
        <w:gridCol w:w="987"/>
      </w:tblGrid>
      <w:tr w:rsidR="008B279B" w:rsidTr="004127AD">
        <w:trPr>
          <w:trHeight w:val="960"/>
        </w:trPr>
        <w:tc>
          <w:tcPr>
            <w:tcW w:w="6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</w:p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</w:p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умма, тыс. рублей</w:t>
            </w:r>
          </w:p>
          <w:p w:rsidR="008B279B" w:rsidRDefault="008B279B" w:rsidP="004127AD">
            <w:pPr>
              <w:jc w:val="center"/>
              <w:rPr>
                <w:b/>
                <w:lang w:val="en-US" w:eastAsia="en-US"/>
              </w:rPr>
            </w:pPr>
          </w:p>
        </w:tc>
      </w:tr>
      <w:tr w:rsidR="008B279B" w:rsidTr="004127AD">
        <w:trPr>
          <w:trHeight w:val="1723"/>
        </w:trPr>
        <w:tc>
          <w:tcPr>
            <w:tcW w:w="6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1 400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1 400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03 0 6001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11 898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11 898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11 898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06 0 8000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06 0 8000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реабилитированных лиц и лиц, признанных пострадавшими от политических репрессий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09 1 7522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нуждающихся в улучшении жилищных условий отдельных категорий граждан, установленных ФЗ от 12 января 1995 года № 5-ФЗ «О ветеранах», в соответствии с указом Президента РФ от 7 мая 2008 г. № 714 «Об обеспечении жильем ветеранов ВОВ 1941-1945 годов»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4 831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4 831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4 831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4 831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10 07 220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6  227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6 227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5 132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5 132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бюджетного учреждения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2 800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2 800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2 800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2 800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A9216D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Субвенция на предоставление дотаций поселениям из фонда компенсаций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25 4 7514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25 4 7514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68 114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43 545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21 934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20 300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1 519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18 141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13 491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4 650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2 000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1 510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выплаты населению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обслуживания муниципального долга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90 3 0000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90 3 9000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90 3 9000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реабилитированных лиц и лиц, признанных пострадавшими от политических репрессий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75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реализации государственных функций связанных с общегосударственным управлением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90 5 0000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Расходы в области жилищного хозяйства</w:t>
            </w:r>
          </w:p>
          <w:p w:rsidR="008B279B" w:rsidRPr="00E30EA3" w:rsidRDefault="008B279B" w:rsidP="004127AD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Капитальный ремонт многоквартирных домов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90 5 1000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11 641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11 641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90 5 1000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11 641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11 641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520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90 6 0000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8 000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8 000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90 8 9000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2 387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90 8 9000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2 387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8B279B" w:rsidTr="004127AD"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171 152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88 665</w:t>
            </w:r>
          </w:p>
        </w:tc>
      </w:tr>
    </w:tbl>
    <w:p w:rsidR="008B279B" w:rsidRDefault="008B279B" w:rsidP="00C26267">
      <w:pPr>
        <w:rPr>
          <w:b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DF4EF8">
      <w:pPr>
        <w:rPr>
          <w:b/>
          <w:color w:val="000000"/>
        </w:rPr>
      </w:pPr>
    </w:p>
    <w:p w:rsidR="008B279B" w:rsidRDefault="008B279B" w:rsidP="004127AD">
      <w:pPr>
        <w:jc w:val="both"/>
        <w:rPr>
          <w:b/>
          <w:color w:val="000000"/>
        </w:rPr>
      </w:pPr>
    </w:p>
    <w:p w:rsidR="008B279B" w:rsidRDefault="008B279B" w:rsidP="004127AD">
      <w:pPr>
        <w:jc w:val="both"/>
        <w:rPr>
          <w:b/>
          <w:color w:val="000000"/>
        </w:rPr>
      </w:pPr>
    </w:p>
    <w:p w:rsidR="008B279B" w:rsidRDefault="008B279B" w:rsidP="004127AD">
      <w:pPr>
        <w:jc w:val="both"/>
        <w:rPr>
          <w:b/>
          <w:color w:val="000000"/>
        </w:rPr>
      </w:pPr>
    </w:p>
    <w:p w:rsidR="008B279B" w:rsidRDefault="008B279B" w:rsidP="004127AD">
      <w:pPr>
        <w:jc w:val="both"/>
        <w:rPr>
          <w:b/>
          <w:color w:val="000000"/>
        </w:rPr>
      </w:pPr>
    </w:p>
    <w:p w:rsidR="008B279B" w:rsidRDefault="008B279B" w:rsidP="004127AD">
      <w:pPr>
        <w:jc w:val="both"/>
        <w:rPr>
          <w:b/>
        </w:rPr>
      </w:pPr>
      <w:r>
        <w:rPr>
          <w:b/>
          <w:color w:val="000000"/>
        </w:rPr>
        <w:t xml:space="preserve">7) приложение 9 изложить в следующей редакции:                                                                                                                    </w:t>
      </w:r>
    </w:p>
    <w:p w:rsidR="008B279B" w:rsidRDefault="008B279B" w:rsidP="00C26267">
      <w:pPr>
        <w:rPr>
          <w:b/>
        </w:rPr>
      </w:pPr>
    </w:p>
    <w:p w:rsidR="008B279B" w:rsidRPr="000C7546" w:rsidRDefault="008B279B" w:rsidP="000C7546">
      <w:pPr>
        <w:jc w:val="right"/>
        <w:rPr>
          <w:sz w:val="18"/>
          <w:szCs w:val="18"/>
        </w:rPr>
      </w:pPr>
      <w:r w:rsidRPr="000C7546">
        <w:rPr>
          <w:sz w:val="18"/>
          <w:szCs w:val="18"/>
        </w:rPr>
        <w:t xml:space="preserve">                                                                                                                                  Приложение 8</w:t>
      </w:r>
    </w:p>
    <w:p w:rsidR="008B279B" w:rsidRPr="000C7546" w:rsidRDefault="008B279B" w:rsidP="000C7546">
      <w:pPr>
        <w:jc w:val="right"/>
        <w:rPr>
          <w:sz w:val="18"/>
          <w:szCs w:val="18"/>
        </w:rPr>
      </w:pPr>
      <w:r w:rsidRPr="000C7546"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8B279B" w:rsidRPr="000C7546" w:rsidRDefault="008B279B" w:rsidP="000C7546">
      <w:pPr>
        <w:jc w:val="right"/>
        <w:rPr>
          <w:sz w:val="18"/>
          <w:szCs w:val="18"/>
        </w:rPr>
      </w:pPr>
      <w:r w:rsidRPr="000C7546"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8B279B" w:rsidRPr="000C7546" w:rsidRDefault="008B279B" w:rsidP="000C7546">
      <w:pPr>
        <w:jc w:val="right"/>
        <w:rPr>
          <w:sz w:val="18"/>
          <w:szCs w:val="18"/>
        </w:rPr>
      </w:pPr>
      <w:r w:rsidRPr="000C7546">
        <w:rPr>
          <w:sz w:val="18"/>
          <w:szCs w:val="18"/>
        </w:rPr>
        <w:t xml:space="preserve">     Хворостянский на 2015 год и на                  </w:t>
      </w:r>
      <w:r w:rsidRPr="000C7546">
        <w:rPr>
          <w:sz w:val="18"/>
          <w:szCs w:val="18"/>
        </w:rPr>
        <w:tab/>
      </w:r>
      <w:r w:rsidRPr="000C7546">
        <w:rPr>
          <w:sz w:val="18"/>
          <w:szCs w:val="18"/>
        </w:rPr>
        <w:tab/>
      </w:r>
      <w:r w:rsidRPr="000C7546">
        <w:rPr>
          <w:sz w:val="18"/>
          <w:szCs w:val="18"/>
        </w:rPr>
        <w:tab/>
      </w:r>
      <w:r w:rsidRPr="000C7546">
        <w:rPr>
          <w:sz w:val="18"/>
          <w:szCs w:val="18"/>
        </w:rPr>
        <w:tab/>
      </w:r>
      <w:r w:rsidRPr="000C7546">
        <w:rPr>
          <w:sz w:val="18"/>
          <w:szCs w:val="18"/>
        </w:rPr>
        <w:tab/>
      </w:r>
      <w:r w:rsidRPr="000C7546">
        <w:rPr>
          <w:sz w:val="18"/>
          <w:szCs w:val="18"/>
        </w:rPr>
        <w:tab/>
      </w:r>
      <w:r w:rsidRPr="000C7546">
        <w:rPr>
          <w:sz w:val="18"/>
          <w:szCs w:val="18"/>
        </w:rPr>
        <w:tab/>
        <w:t xml:space="preserve">       плановый  период 2016 и  2017 годов»  </w:t>
      </w:r>
    </w:p>
    <w:p w:rsidR="008B279B" w:rsidRDefault="008B279B" w:rsidP="000C7546">
      <w:pPr>
        <w:jc w:val="center"/>
        <w:rPr>
          <w:b/>
        </w:rPr>
      </w:pPr>
    </w:p>
    <w:p w:rsidR="008B279B" w:rsidRDefault="008B279B" w:rsidP="000C7546">
      <w:pPr>
        <w:jc w:val="center"/>
        <w:rPr>
          <w:b/>
        </w:rPr>
      </w:pPr>
      <w:r>
        <w:rPr>
          <w:b/>
        </w:rPr>
        <w:t>Объем межбюджетных трансфертов предоставляемых бюджетам сельских  поселений на 2015 год</w:t>
      </w:r>
    </w:p>
    <w:p w:rsidR="008B279B" w:rsidRDefault="008B279B" w:rsidP="000C7546"/>
    <w:tbl>
      <w:tblPr>
        <w:tblW w:w="107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3"/>
        <w:gridCol w:w="1560"/>
        <w:gridCol w:w="1275"/>
        <w:gridCol w:w="1560"/>
      </w:tblGrid>
      <w:tr w:rsidR="008B279B" w:rsidTr="00AA7AFB">
        <w:trPr>
          <w:trHeight w:val="942"/>
        </w:trPr>
        <w:tc>
          <w:tcPr>
            <w:tcW w:w="6390" w:type="dxa"/>
            <w:vMerge w:val="restart"/>
          </w:tcPr>
          <w:p w:rsidR="008B279B" w:rsidRDefault="008B279B" w:rsidP="00AA7AF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поселения</w:t>
            </w:r>
          </w:p>
        </w:tc>
        <w:tc>
          <w:tcPr>
            <w:tcW w:w="2835" w:type="dxa"/>
            <w:gridSpan w:val="2"/>
          </w:tcPr>
          <w:p w:rsidR="008B279B" w:rsidRDefault="008B279B" w:rsidP="00AA7AFB">
            <w:pPr>
              <w:jc w:val="center"/>
              <w:rPr>
                <w:b/>
              </w:rPr>
            </w:pPr>
            <w:r>
              <w:rPr>
                <w:b/>
              </w:rPr>
              <w:t>Дотации на выравнивание бюджетной обеспеченности поселений</w:t>
            </w:r>
          </w:p>
        </w:tc>
        <w:tc>
          <w:tcPr>
            <w:tcW w:w="1560" w:type="dxa"/>
            <w:vMerge w:val="restart"/>
          </w:tcPr>
          <w:p w:rsidR="008B279B" w:rsidRDefault="008B279B" w:rsidP="00AA7AFB">
            <w:pPr>
              <w:rPr>
                <w:b/>
              </w:rPr>
            </w:pPr>
            <w:r>
              <w:rPr>
                <w:b/>
              </w:rPr>
              <w:t>Иные межбюджетные трансферты на выравнивание обеспеченности бюджетов (прочая дотация), тыс. рублей</w:t>
            </w:r>
          </w:p>
        </w:tc>
      </w:tr>
      <w:tr w:rsidR="008B279B" w:rsidTr="00AA7AFB">
        <w:trPr>
          <w:trHeight w:val="561"/>
        </w:trPr>
        <w:tc>
          <w:tcPr>
            <w:tcW w:w="6390" w:type="dxa"/>
            <w:vMerge/>
            <w:vAlign w:val="center"/>
          </w:tcPr>
          <w:p w:rsidR="008B279B" w:rsidRDefault="008B279B" w:rsidP="00AA7AFB">
            <w:pPr>
              <w:rPr>
                <w:b/>
              </w:rPr>
            </w:pPr>
          </w:p>
        </w:tc>
        <w:tc>
          <w:tcPr>
            <w:tcW w:w="1560" w:type="dxa"/>
          </w:tcPr>
          <w:p w:rsidR="008B279B" w:rsidRDefault="008B279B" w:rsidP="00AA7AFB">
            <w:pPr>
              <w:rPr>
                <w:b/>
              </w:rPr>
            </w:pPr>
            <w:r>
              <w:rPr>
                <w:b/>
              </w:rPr>
              <w:t>из областного бюджета,    тыс. рублей</w:t>
            </w:r>
          </w:p>
        </w:tc>
        <w:tc>
          <w:tcPr>
            <w:tcW w:w="1275" w:type="dxa"/>
          </w:tcPr>
          <w:p w:rsidR="008B279B" w:rsidRDefault="008B279B" w:rsidP="00AA7AFB">
            <w:pPr>
              <w:rPr>
                <w:b/>
              </w:rPr>
            </w:pPr>
            <w:r>
              <w:rPr>
                <w:b/>
              </w:rPr>
              <w:t>из бюджета муници-пального района, тыс. рублей</w:t>
            </w:r>
          </w:p>
        </w:tc>
        <w:tc>
          <w:tcPr>
            <w:tcW w:w="1560" w:type="dxa"/>
            <w:vMerge/>
            <w:vAlign w:val="center"/>
          </w:tcPr>
          <w:p w:rsidR="008B279B" w:rsidRDefault="008B279B" w:rsidP="00AA7AFB">
            <w:pPr>
              <w:rPr>
                <w:b/>
              </w:rPr>
            </w:pPr>
          </w:p>
        </w:tc>
      </w:tr>
      <w:tr w:rsidR="008B279B" w:rsidTr="00AA7AFB">
        <w:tc>
          <w:tcPr>
            <w:tcW w:w="6390" w:type="dxa"/>
          </w:tcPr>
          <w:p w:rsidR="008B279B" w:rsidRDefault="008B279B" w:rsidP="00AA7AFB">
            <w: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  <w:r>
              <w:t>20</w:t>
            </w:r>
          </w:p>
        </w:tc>
        <w:tc>
          <w:tcPr>
            <w:tcW w:w="1275" w:type="dxa"/>
          </w:tcPr>
          <w:p w:rsidR="008B279B" w:rsidRDefault="008B279B" w:rsidP="00AA7AFB">
            <w:pPr>
              <w:jc w:val="center"/>
            </w:pPr>
            <w:r>
              <w:t>24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</w:p>
        </w:tc>
      </w:tr>
      <w:tr w:rsidR="008B279B" w:rsidTr="00AA7AFB">
        <w:tc>
          <w:tcPr>
            <w:tcW w:w="6390" w:type="dxa"/>
          </w:tcPr>
          <w:p w:rsidR="008B279B" w:rsidRDefault="008B279B" w:rsidP="00AA7AFB">
            <w: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  <w:r>
              <w:t>25</w:t>
            </w:r>
          </w:p>
        </w:tc>
        <w:tc>
          <w:tcPr>
            <w:tcW w:w="1275" w:type="dxa"/>
          </w:tcPr>
          <w:p w:rsidR="008B279B" w:rsidRDefault="008B279B" w:rsidP="00AA7AFB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</w:p>
        </w:tc>
      </w:tr>
      <w:tr w:rsidR="008B279B" w:rsidTr="00AA7AFB">
        <w:tc>
          <w:tcPr>
            <w:tcW w:w="6390" w:type="dxa"/>
          </w:tcPr>
          <w:p w:rsidR="008B279B" w:rsidRDefault="008B279B" w:rsidP="00AA7AFB">
            <w: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  <w:r>
              <w:t>12</w:t>
            </w:r>
          </w:p>
        </w:tc>
        <w:tc>
          <w:tcPr>
            <w:tcW w:w="1275" w:type="dxa"/>
          </w:tcPr>
          <w:p w:rsidR="008B279B" w:rsidRDefault="008B279B" w:rsidP="00AA7AFB">
            <w:pPr>
              <w:jc w:val="center"/>
            </w:pPr>
            <w:r>
              <w:t>123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</w:p>
        </w:tc>
      </w:tr>
      <w:tr w:rsidR="008B279B" w:rsidTr="00AA7AFB">
        <w:tc>
          <w:tcPr>
            <w:tcW w:w="6390" w:type="dxa"/>
          </w:tcPr>
          <w:p w:rsidR="008B279B" w:rsidRDefault="008B279B" w:rsidP="00AA7AFB">
            <w: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  <w:r>
              <w:t>54</w:t>
            </w:r>
          </w:p>
        </w:tc>
        <w:tc>
          <w:tcPr>
            <w:tcW w:w="1275" w:type="dxa"/>
          </w:tcPr>
          <w:p w:rsidR="008B279B" w:rsidRDefault="008B279B" w:rsidP="00AA7AFB">
            <w:pPr>
              <w:jc w:val="center"/>
            </w:pPr>
            <w:r>
              <w:t>217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</w:p>
        </w:tc>
      </w:tr>
      <w:tr w:rsidR="008B279B" w:rsidTr="00AA7AFB">
        <w:tc>
          <w:tcPr>
            <w:tcW w:w="6390" w:type="dxa"/>
          </w:tcPr>
          <w:p w:rsidR="008B279B" w:rsidRDefault="008B279B" w:rsidP="00AA7AFB">
            <w: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  <w:r>
              <w:t>61</w:t>
            </w:r>
          </w:p>
        </w:tc>
        <w:tc>
          <w:tcPr>
            <w:tcW w:w="1275" w:type="dxa"/>
          </w:tcPr>
          <w:p w:rsidR="008B279B" w:rsidRDefault="008B279B" w:rsidP="00AA7AFB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</w:p>
        </w:tc>
      </w:tr>
      <w:tr w:rsidR="008B279B" w:rsidTr="00AA7AFB">
        <w:tc>
          <w:tcPr>
            <w:tcW w:w="6390" w:type="dxa"/>
          </w:tcPr>
          <w:p w:rsidR="008B279B" w:rsidRDefault="008B279B" w:rsidP="00AA7AFB">
            <w: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  <w:r>
              <w:t>28</w:t>
            </w:r>
          </w:p>
        </w:tc>
        <w:tc>
          <w:tcPr>
            <w:tcW w:w="1275" w:type="dxa"/>
          </w:tcPr>
          <w:p w:rsidR="008B279B" w:rsidRDefault="008B279B" w:rsidP="00AA7AFB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</w:p>
        </w:tc>
      </w:tr>
      <w:tr w:rsidR="008B279B" w:rsidTr="00AA7AFB">
        <w:tc>
          <w:tcPr>
            <w:tcW w:w="6390" w:type="dxa"/>
          </w:tcPr>
          <w:p w:rsidR="008B279B" w:rsidRDefault="008B279B" w:rsidP="00AA7AFB">
            <w: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  <w:r>
              <w:t>38</w:t>
            </w:r>
          </w:p>
        </w:tc>
        <w:tc>
          <w:tcPr>
            <w:tcW w:w="1275" w:type="dxa"/>
          </w:tcPr>
          <w:p w:rsidR="008B279B" w:rsidRDefault="008B279B" w:rsidP="00AA7AFB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</w:p>
        </w:tc>
      </w:tr>
      <w:tr w:rsidR="008B279B" w:rsidTr="00AA7AFB">
        <w:tc>
          <w:tcPr>
            <w:tcW w:w="6390" w:type="dxa"/>
          </w:tcPr>
          <w:p w:rsidR="008B279B" w:rsidRDefault="008B279B" w:rsidP="00AA7AFB">
            <w: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  <w:r>
              <w:t>22</w:t>
            </w:r>
          </w:p>
        </w:tc>
        <w:tc>
          <w:tcPr>
            <w:tcW w:w="1275" w:type="dxa"/>
          </w:tcPr>
          <w:p w:rsidR="008B279B" w:rsidRDefault="008B279B" w:rsidP="00AA7AFB">
            <w:pPr>
              <w:jc w:val="center"/>
            </w:pPr>
            <w:r>
              <w:t>50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</w:p>
        </w:tc>
      </w:tr>
      <w:tr w:rsidR="008B279B" w:rsidTr="00AA7AFB">
        <w:tc>
          <w:tcPr>
            <w:tcW w:w="6390" w:type="dxa"/>
          </w:tcPr>
          <w:p w:rsidR="008B279B" w:rsidRDefault="008B279B" w:rsidP="00AA7AFB">
            <w: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  <w:r>
              <w:t>10</w:t>
            </w:r>
          </w:p>
        </w:tc>
        <w:tc>
          <w:tcPr>
            <w:tcW w:w="1275" w:type="dxa"/>
          </w:tcPr>
          <w:p w:rsidR="008B279B" w:rsidRDefault="008B279B" w:rsidP="00AA7AFB">
            <w:pPr>
              <w:jc w:val="center"/>
            </w:pPr>
            <w:r>
              <w:t>21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</w:p>
        </w:tc>
      </w:tr>
      <w:tr w:rsidR="008B279B" w:rsidTr="00AA7AFB">
        <w:tc>
          <w:tcPr>
            <w:tcW w:w="6390" w:type="dxa"/>
          </w:tcPr>
          <w:p w:rsidR="008B279B" w:rsidRDefault="008B279B" w:rsidP="00AA7AFB">
            <w: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  <w:r>
              <w:t>20</w:t>
            </w:r>
          </w:p>
        </w:tc>
        <w:tc>
          <w:tcPr>
            <w:tcW w:w="1275" w:type="dxa"/>
          </w:tcPr>
          <w:p w:rsidR="008B279B" w:rsidRDefault="008B279B" w:rsidP="00AA7AFB">
            <w:pPr>
              <w:jc w:val="center"/>
            </w:pP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</w:p>
        </w:tc>
      </w:tr>
      <w:tr w:rsidR="008B279B" w:rsidTr="00AA7AFB">
        <w:tc>
          <w:tcPr>
            <w:tcW w:w="6390" w:type="dxa"/>
          </w:tcPr>
          <w:p w:rsidR="008B279B" w:rsidRDefault="008B279B" w:rsidP="00AA7AFB">
            <w: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  <w:r>
              <w:t>145</w:t>
            </w:r>
          </w:p>
        </w:tc>
        <w:tc>
          <w:tcPr>
            <w:tcW w:w="1275" w:type="dxa"/>
          </w:tcPr>
          <w:p w:rsidR="008B279B" w:rsidRDefault="008B279B" w:rsidP="00AA7AFB">
            <w:pPr>
              <w:jc w:val="center"/>
            </w:pP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</w:pPr>
          </w:p>
        </w:tc>
      </w:tr>
      <w:tr w:rsidR="008B279B" w:rsidTr="00AA7AFB">
        <w:tc>
          <w:tcPr>
            <w:tcW w:w="6390" w:type="dxa"/>
          </w:tcPr>
          <w:p w:rsidR="008B279B" w:rsidRDefault="008B279B" w:rsidP="00AA7AF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ИТОГО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  <w:rPr>
                <w:b/>
              </w:rPr>
            </w:pPr>
            <w:r>
              <w:rPr>
                <w:b/>
              </w:rPr>
              <w:t>435</w:t>
            </w:r>
          </w:p>
        </w:tc>
        <w:tc>
          <w:tcPr>
            <w:tcW w:w="1275" w:type="dxa"/>
          </w:tcPr>
          <w:p w:rsidR="008B279B" w:rsidRDefault="008B279B" w:rsidP="00AA7AF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60" w:type="dxa"/>
          </w:tcPr>
          <w:p w:rsidR="008B279B" w:rsidRDefault="008B279B" w:rsidP="00AA7AF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8B279B" w:rsidRDefault="008B279B" w:rsidP="00C26267">
      <w:pPr>
        <w:rPr>
          <w:b/>
          <w:color w:val="000000"/>
        </w:rPr>
      </w:pPr>
    </w:p>
    <w:p w:rsidR="008B279B" w:rsidRDefault="008B279B" w:rsidP="004127AD">
      <w:pPr>
        <w:jc w:val="center"/>
        <w:rPr>
          <w:b/>
          <w:color w:val="000000"/>
        </w:rPr>
      </w:pPr>
    </w:p>
    <w:p w:rsidR="008B279B" w:rsidRDefault="008B279B" w:rsidP="004127AD">
      <w:pPr>
        <w:jc w:val="both"/>
        <w:rPr>
          <w:b/>
          <w:color w:val="000000"/>
        </w:rPr>
      </w:pPr>
    </w:p>
    <w:p w:rsidR="008B279B" w:rsidRDefault="008B279B" w:rsidP="004127AD">
      <w:pPr>
        <w:jc w:val="both"/>
        <w:rPr>
          <w:b/>
          <w:color w:val="000000"/>
        </w:rPr>
      </w:pPr>
    </w:p>
    <w:p w:rsidR="008B279B" w:rsidRDefault="008B279B" w:rsidP="004127AD">
      <w:pPr>
        <w:jc w:val="center"/>
        <w:rPr>
          <w:b/>
          <w:color w:val="000000"/>
        </w:rPr>
      </w:pPr>
    </w:p>
    <w:p w:rsidR="008B279B" w:rsidRDefault="008B279B" w:rsidP="004127AD">
      <w:pPr>
        <w:jc w:val="center"/>
        <w:rPr>
          <w:b/>
          <w:color w:val="000000"/>
        </w:rPr>
      </w:pPr>
    </w:p>
    <w:p w:rsidR="008B279B" w:rsidRDefault="008B279B" w:rsidP="004127AD">
      <w:pPr>
        <w:jc w:val="center"/>
        <w:rPr>
          <w:b/>
          <w:color w:val="000000"/>
        </w:rPr>
      </w:pPr>
    </w:p>
    <w:p w:rsidR="008B279B" w:rsidRDefault="008B279B" w:rsidP="004127AD">
      <w:pPr>
        <w:jc w:val="both"/>
        <w:rPr>
          <w:b/>
          <w:color w:val="000000"/>
        </w:rPr>
      </w:pPr>
    </w:p>
    <w:p w:rsidR="008B279B" w:rsidRPr="00DF4EF8" w:rsidRDefault="008B279B" w:rsidP="004127AD">
      <w:pPr>
        <w:jc w:val="both"/>
        <w:rPr>
          <w:b/>
          <w:color w:val="000000"/>
        </w:rPr>
      </w:pPr>
      <w:r>
        <w:rPr>
          <w:b/>
          <w:color w:val="000000"/>
        </w:rPr>
        <w:t xml:space="preserve">8) приложение 9 изложить в следующей редакции:                                                                                                                    </w:t>
      </w:r>
    </w:p>
    <w:p w:rsidR="008B279B" w:rsidRDefault="008B279B" w:rsidP="004127AD">
      <w:pPr>
        <w:jc w:val="right"/>
      </w:pP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Приложение 9</w:t>
      </w: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8B279B" w:rsidRDefault="008B279B" w:rsidP="004127A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Хворостянский на 2015 год и на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2016 и  2017 годов»  </w:t>
      </w:r>
    </w:p>
    <w:p w:rsidR="008B279B" w:rsidRDefault="008B279B" w:rsidP="00C26267">
      <w:pPr>
        <w:rPr>
          <w:sz w:val="18"/>
          <w:szCs w:val="18"/>
        </w:rPr>
      </w:pPr>
    </w:p>
    <w:p w:rsidR="008B279B" w:rsidRDefault="008B279B" w:rsidP="00C26267">
      <w:pPr>
        <w:jc w:val="center"/>
        <w:rPr>
          <w:b/>
        </w:rPr>
      </w:pPr>
    </w:p>
    <w:p w:rsidR="008B279B" w:rsidRDefault="008B279B" w:rsidP="00C26267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8B279B" w:rsidRDefault="008B279B" w:rsidP="00C26267">
      <w:pPr>
        <w:jc w:val="center"/>
        <w:rPr>
          <w:b/>
        </w:rPr>
      </w:pPr>
      <w:r>
        <w:rPr>
          <w:b/>
        </w:rPr>
        <w:t>муниципального района Хворостянский на 2015 год</w:t>
      </w:r>
    </w:p>
    <w:p w:rsidR="008B279B" w:rsidRDefault="008B279B" w:rsidP="00C26267"/>
    <w:tbl>
      <w:tblPr>
        <w:tblW w:w="10045" w:type="dxa"/>
        <w:tblInd w:w="-72" w:type="dxa"/>
        <w:tblLayout w:type="fixed"/>
        <w:tblLook w:val="01E0"/>
      </w:tblPr>
      <w:tblGrid>
        <w:gridCol w:w="720"/>
        <w:gridCol w:w="2700"/>
        <w:gridCol w:w="5124"/>
        <w:gridCol w:w="1501"/>
      </w:tblGrid>
      <w:tr w:rsidR="008B279B" w:rsidTr="004127AD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     тыс. рублей</w:t>
            </w:r>
          </w:p>
        </w:tc>
      </w:tr>
      <w:tr w:rsidR="008B279B" w:rsidTr="004127AD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9B" w:rsidRDefault="008B279B" w:rsidP="004127AD">
            <w:pPr>
              <w:rPr>
                <w:b/>
                <w:lang w:eastAsia="en-US"/>
              </w:rPr>
            </w:pP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01 00 00 00 00 0000 000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-3 114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01 02 00 00 00 0000 000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01 02 00 00 00 0000 700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 xml:space="preserve"> 00 05 0000 710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01 02 00 00 00 0000 800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01 03 00 00 00 0000 000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01 03 01 00 00 0000 700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01 03 01 00 05 0000 710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01 03 01 00 00 0000 800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01 03 01 00 05 0000 810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B279B" w:rsidTr="004127AD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01 05 00 00 00 0000 000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3 114</w:t>
            </w:r>
          </w:p>
        </w:tc>
      </w:tr>
      <w:tr w:rsidR="008B279B" w:rsidTr="004127AD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01 05 00 00 00 0000 500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Увеличение остатков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-168 038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046363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-168 038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046363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-168 038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Pr="00046363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-168 038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01 05 00 00 00 0000 600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Уменьшение остатков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1</w:t>
            </w:r>
            <w:r>
              <w:rPr>
                <w:b/>
                <w:lang w:eastAsia="en-US"/>
              </w:rPr>
              <w:t>71 152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71 152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71 152</w:t>
            </w:r>
          </w:p>
        </w:tc>
      </w:tr>
      <w:tr w:rsidR="008B279B" w:rsidTr="004127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01 05 02 01 0</w:t>
            </w: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 xml:space="preserve"> 0000 610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9B" w:rsidRDefault="008B279B" w:rsidP="004127A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71 152</w:t>
            </w:r>
          </w:p>
        </w:tc>
      </w:tr>
    </w:tbl>
    <w:p w:rsidR="008B279B" w:rsidRDefault="008B279B" w:rsidP="00C26267">
      <w:pPr>
        <w:tabs>
          <w:tab w:val="left" w:pos="6900"/>
        </w:tabs>
      </w:pPr>
    </w:p>
    <w:p w:rsidR="008B279B" w:rsidRDefault="008B279B" w:rsidP="00C26267">
      <w:pPr>
        <w:tabs>
          <w:tab w:val="left" w:pos="6900"/>
        </w:tabs>
      </w:pPr>
    </w:p>
    <w:p w:rsidR="008B279B" w:rsidRDefault="008B279B" w:rsidP="00C26267">
      <w:pPr>
        <w:pStyle w:val="ListParagraph"/>
        <w:numPr>
          <w:ilvl w:val="0"/>
          <w:numId w:val="2"/>
        </w:numPr>
        <w:tabs>
          <w:tab w:val="left" w:pos="6900"/>
        </w:tabs>
      </w:pPr>
      <w:r>
        <w:t xml:space="preserve">Настоящее Решение вступает в силу со дня подписания. </w:t>
      </w:r>
    </w:p>
    <w:p w:rsidR="008B279B" w:rsidRDefault="008B279B" w:rsidP="00C26267">
      <w:pPr>
        <w:tabs>
          <w:tab w:val="left" w:pos="6900"/>
        </w:tabs>
      </w:pP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C26267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Глава района                                                                                                            В. А. Махов</w:t>
      </w:r>
    </w:p>
    <w:p w:rsidR="008B279B" w:rsidRDefault="008B279B" w:rsidP="00C26267">
      <w:pPr>
        <w:widowControl w:val="0"/>
        <w:jc w:val="both"/>
        <w:rPr>
          <w:b/>
          <w:color w:val="000000"/>
        </w:rPr>
      </w:pPr>
    </w:p>
    <w:p w:rsidR="008B279B" w:rsidRDefault="008B279B" w:rsidP="00C26267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Председатель </w:t>
      </w:r>
    </w:p>
    <w:p w:rsidR="008B279B" w:rsidRDefault="008B279B" w:rsidP="00C26267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Собрания представителей                                                                                     А. М. Добин</w:t>
      </w: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85717D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 w:rsidP="00C26267">
      <w:pPr>
        <w:jc w:val="right"/>
      </w:pPr>
    </w:p>
    <w:p w:rsidR="008B279B" w:rsidRDefault="008B279B"/>
    <w:sectPr w:rsidR="008B279B" w:rsidSect="004127A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79B" w:rsidRDefault="008B279B" w:rsidP="00D70403">
      <w:r>
        <w:separator/>
      </w:r>
    </w:p>
  </w:endnote>
  <w:endnote w:type="continuationSeparator" w:id="1">
    <w:p w:rsidR="008B279B" w:rsidRDefault="008B279B" w:rsidP="00D70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79B" w:rsidRDefault="008B279B" w:rsidP="00D70403">
      <w:r>
        <w:separator/>
      </w:r>
    </w:p>
  </w:footnote>
  <w:footnote w:type="continuationSeparator" w:id="1">
    <w:p w:rsidR="008B279B" w:rsidRDefault="008B279B" w:rsidP="00D704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495"/>
    <w:multiLevelType w:val="hybridMultilevel"/>
    <w:tmpl w:val="7092E954"/>
    <w:lvl w:ilvl="0" w:tplc="C4B02C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267"/>
    <w:rsid w:val="00046363"/>
    <w:rsid w:val="00081607"/>
    <w:rsid w:val="000C7546"/>
    <w:rsid w:val="000E1EBE"/>
    <w:rsid w:val="00146519"/>
    <w:rsid w:val="00320941"/>
    <w:rsid w:val="004127AD"/>
    <w:rsid w:val="0047607A"/>
    <w:rsid w:val="005170C1"/>
    <w:rsid w:val="00604FC6"/>
    <w:rsid w:val="00632071"/>
    <w:rsid w:val="006A11A7"/>
    <w:rsid w:val="006C52F2"/>
    <w:rsid w:val="007E029C"/>
    <w:rsid w:val="00801FE9"/>
    <w:rsid w:val="00831B71"/>
    <w:rsid w:val="0085717D"/>
    <w:rsid w:val="008966BC"/>
    <w:rsid w:val="008A60FA"/>
    <w:rsid w:val="008B279B"/>
    <w:rsid w:val="008F676B"/>
    <w:rsid w:val="00A9216D"/>
    <w:rsid w:val="00AA7AFB"/>
    <w:rsid w:val="00AB6E0F"/>
    <w:rsid w:val="00AF270E"/>
    <w:rsid w:val="00B15CC4"/>
    <w:rsid w:val="00B63636"/>
    <w:rsid w:val="00BE7FAE"/>
    <w:rsid w:val="00C26267"/>
    <w:rsid w:val="00C81BD8"/>
    <w:rsid w:val="00CA6FE9"/>
    <w:rsid w:val="00CC20CD"/>
    <w:rsid w:val="00D35BD9"/>
    <w:rsid w:val="00D70403"/>
    <w:rsid w:val="00DF4EF8"/>
    <w:rsid w:val="00E30EA3"/>
    <w:rsid w:val="00F5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26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62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2626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626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26267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6552E4"/>
    <w:rPr>
      <w:rFonts w:ascii="Times New Roman" w:eastAsia="Times New Roman" w:hAnsi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6267"/>
    <w:rPr>
      <w:rFonts w:ascii="Tahoma" w:hAnsi="Tahoma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26267"/>
    <w:rPr>
      <w:rFonts w:ascii="Tahoma" w:hAnsi="Tahoma"/>
      <w:sz w:val="16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552E4"/>
    <w:rPr>
      <w:rFonts w:ascii="Times New Roman" w:eastAsia="Times New Roman" w:hAnsi="Times New Roman"/>
      <w:sz w:val="0"/>
      <w:szCs w:val="0"/>
    </w:rPr>
  </w:style>
  <w:style w:type="paragraph" w:styleId="ListParagraph">
    <w:name w:val="List Paragraph"/>
    <w:basedOn w:val="Normal"/>
    <w:uiPriority w:val="99"/>
    <w:qFormat/>
    <w:rsid w:val="00C26267"/>
    <w:pPr>
      <w:ind w:left="720"/>
      <w:contextualSpacing/>
    </w:pPr>
  </w:style>
  <w:style w:type="paragraph" w:customStyle="1" w:styleId="ConsPlusNormal">
    <w:name w:val="ConsPlusNormal"/>
    <w:uiPriority w:val="99"/>
    <w:rsid w:val="00C262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2626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0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353</TotalTime>
  <Pages>17</Pages>
  <Words>5984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Семенец</dc:creator>
  <cp:keywords/>
  <dc:description/>
  <cp:lastModifiedBy>Name</cp:lastModifiedBy>
  <cp:revision>26</cp:revision>
  <cp:lastPrinted>2015-03-17T12:23:00Z</cp:lastPrinted>
  <dcterms:created xsi:type="dcterms:W3CDTF">2015-03-17T07:13:00Z</dcterms:created>
  <dcterms:modified xsi:type="dcterms:W3CDTF">2015-03-30T07:03:00Z</dcterms:modified>
</cp:coreProperties>
</file>